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82C76" w14:textId="7D1BFF68" w:rsid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Ловчева Галина Ивановна</w:t>
      </w:r>
    </w:p>
    <w:p w14:paraId="0810871C" w14:textId="77777777" w:rsid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</w:pPr>
    </w:p>
    <w:p w14:paraId="0A539422" w14:textId="5DFE83BB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Должность</w:t>
      </w:r>
    </w:p>
    <w:p w14:paraId="43668DF4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Воспитатель</w:t>
      </w:r>
    </w:p>
    <w:p w14:paraId="5060ACEC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Ученая степень</w:t>
      </w:r>
    </w:p>
    <w:p w14:paraId="27D6A710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нет</w:t>
      </w:r>
    </w:p>
    <w:p w14:paraId="70D3D5AB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Ученое звание</w:t>
      </w:r>
    </w:p>
    <w:p w14:paraId="09B8FE8E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нет</w:t>
      </w:r>
    </w:p>
    <w:p w14:paraId="190A43C3" w14:textId="77777777" w:rsidR="00974043" w:rsidRPr="00974043" w:rsidRDefault="00974043" w:rsidP="00974043">
      <w:pPr>
        <w:shd w:val="clear" w:color="auto" w:fill="F6F6F6"/>
        <w:spacing w:after="144"/>
        <w:textAlignment w:val="baseline"/>
        <w:outlineLvl w:val="2"/>
        <w:rPr>
          <w:rFonts w:ascii="Arial" w:eastAsia="Times New Roman" w:hAnsi="Arial" w:cs="Arial"/>
          <w:b/>
          <w:bCs/>
          <w:color w:val="000000"/>
          <w:kern w:val="0"/>
          <w:szCs w:val="2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Cs w:val="28"/>
          <w:lang w:eastAsia="ru-RU"/>
          <w14:ligatures w14:val="none"/>
        </w:rPr>
        <w:t>Повышение квалификации</w:t>
      </w:r>
    </w:p>
    <w:p w14:paraId="39D64FD4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Год:</w:t>
      </w:r>
    </w:p>
    <w:p w14:paraId="6DC1567F" w14:textId="0557F96B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2</w:t>
      </w:r>
      <w:r w:rsidR="003A71FC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025г</w:t>
      </w:r>
    </w:p>
    <w:p w14:paraId="2D204837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Тема/проблема повышения квалификации:</w:t>
      </w:r>
    </w:p>
    <w:p w14:paraId="4A7F260B" w14:textId="44E662C8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«</w:t>
      </w:r>
      <w:r w:rsidR="003A71FC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Игра как средство активизации познавательного интереса дошкольника с учетом ФОП ДО (в том числе «Навыки оказания 1помощи!)</w:t>
      </w:r>
    </w:p>
    <w:p w14:paraId="0AE35974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Обучающая организация:</w:t>
      </w:r>
    </w:p>
    <w:p w14:paraId="6AEDEE93" w14:textId="77777777" w:rsidR="003A71FC" w:rsidRDefault="003A71FC" w:rsidP="003A71F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</w:t>
      </w:r>
      <w:proofErr w:type="gramStart"/>
      <w:r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Приволжского )</w:t>
      </w:r>
      <w:proofErr w:type="gramEnd"/>
      <w:r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 xml:space="preserve"> федерального университета.</w:t>
      </w:r>
    </w:p>
    <w:p w14:paraId="380FC4F3" w14:textId="0EA1A970" w:rsidR="00974043" w:rsidRPr="00974043" w:rsidRDefault="00974043" w:rsidP="003A71F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kern w:val="0"/>
          <w:szCs w:val="2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Cs w:val="28"/>
          <w:lang w:eastAsia="ru-RU"/>
          <w14:ligatures w14:val="none"/>
        </w:rPr>
        <w:t>Профессиональная переподготовка</w:t>
      </w:r>
    </w:p>
    <w:p w14:paraId="50038035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Направление переподготовки:</w:t>
      </w:r>
    </w:p>
    <w:p w14:paraId="315A5A9B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"Педагогика и психология дошкольного образования"</w:t>
      </w:r>
    </w:p>
    <w:p w14:paraId="7252AE9E" w14:textId="77777777" w:rsidR="00974043" w:rsidRPr="00974043" w:rsidRDefault="00974043" w:rsidP="00974043">
      <w:pPr>
        <w:shd w:val="clear" w:color="auto" w:fill="F6F6F6"/>
        <w:spacing w:after="144"/>
        <w:textAlignment w:val="baseline"/>
        <w:outlineLvl w:val="2"/>
        <w:rPr>
          <w:rFonts w:ascii="Arial" w:eastAsia="Times New Roman" w:hAnsi="Arial" w:cs="Arial"/>
          <w:b/>
          <w:bCs/>
          <w:color w:val="000000"/>
          <w:kern w:val="0"/>
          <w:szCs w:val="2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Cs w:val="28"/>
          <w:lang w:eastAsia="ru-RU"/>
          <w14:ligatures w14:val="none"/>
        </w:rPr>
        <w:t>Карьера</w:t>
      </w:r>
    </w:p>
    <w:p w14:paraId="6901DA15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Уровень профессионального образования</w:t>
      </w:r>
    </w:p>
    <w:p w14:paraId="07184D0C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высшее</w:t>
      </w:r>
    </w:p>
    <w:p w14:paraId="4A506AAC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Специализация (по диплому):</w:t>
      </w:r>
    </w:p>
    <w:p w14:paraId="0A1933DC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педагог-психолог</w:t>
      </w:r>
    </w:p>
    <w:p w14:paraId="03E73D91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Квалификация</w:t>
      </w:r>
    </w:p>
    <w:p w14:paraId="59319175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Первая квалификационная категория</w:t>
      </w:r>
    </w:p>
    <w:p w14:paraId="5DA60EAB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Общий стаж:</w:t>
      </w:r>
    </w:p>
    <w:p w14:paraId="468D95CE" w14:textId="1C426C09" w:rsidR="00974043" w:rsidRPr="00974043" w:rsidRDefault="003A71FC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30</w:t>
      </w:r>
      <w:r w:rsidR="00974043"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лет</w:t>
      </w:r>
    </w:p>
    <w:p w14:paraId="40B8D7F4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Педагогический стаж:</w:t>
      </w:r>
    </w:p>
    <w:p w14:paraId="0E41767F" w14:textId="25B8A53A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1</w:t>
      </w:r>
      <w:r w:rsidR="003A71FC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6</w:t>
      </w: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 xml:space="preserve"> лет</w:t>
      </w:r>
    </w:p>
    <w:p w14:paraId="006BAB3A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Стаж в данной должности:</w:t>
      </w:r>
    </w:p>
    <w:p w14:paraId="3D946F51" w14:textId="2E9CF314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1</w:t>
      </w:r>
      <w:r w:rsidR="003A71FC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6</w:t>
      </w: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 xml:space="preserve"> лет</w:t>
      </w:r>
    </w:p>
    <w:p w14:paraId="027F4674" w14:textId="77777777" w:rsidR="00974043" w:rsidRPr="00974043" w:rsidRDefault="00974043" w:rsidP="00974043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bdr w:val="none" w:sz="0" w:space="0" w:color="auto" w:frame="1"/>
          <w:lang w:eastAsia="ru-RU"/>
          <w14:ligatures w14:val="none"/>
        </w:rPr>
        <w:t>Награды, звания</w:t>
      </w:r>
    </w:p>
    <w:p w14:paraId="67BE8EC7" w14:textId="77777777" w:rsidR="00974043" w:rsidRPr="00974043" w:rsidRDefault="00974043" w:rsidP="0097404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</w:pP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t>Грамота 3-место "Воспитатель года-2013"</w:t>
      </w:r>
      <w:r w:rsidRPr="00974043">
        <w:rPr>
          <w:rFonts w:ascii="Arial" w:eastAsia="Times New Roman" w:hAnsi="Arial" w:cs="Arial"/>
          <w:color w:val="000000"/>
          <w:kern w:val="0"/>
          <w:sz w:val="18"/>
          <w:szCs w:val="18"/>
          <w:lang w:eastAsia="ru-RU"/>
          <w14:ligatures w14:val="none"/>
        </w:rPr>
        <w:br/>
        <w:t>Грамота ОО за значительные успехи в воспитании детей дошкольного возраста и большой личный вклад в формирование нравственных основ детей.</w:t>
      </w:r>
    </w:p>
    <w:p w14:paraId="3E62608E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043"/>
    <w:rsid w:val="00113152"/>
    <w:rsid w:val="003A71FC"/>
    <w:rsid w:val="006C0B77"/>
    <w:rsid w:val="008242FF"/>
    <w:rsid w:val="00870751"/>
    <w:rsid w:val="00922C48"/>
    <w:rsid w:val="00974043"/>
    <w:rsid w:val="00B915B7"/>
    <w:rsid w:val="00E1100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C94E1"/>
  <w15:chartTrackingRefBased/>
  <w15:docId w15:val="{BE07486B-C0D1-477E-9597-F5EB50479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384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2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2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5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9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2026-04-28T09:12:00Z</dcterms:created>
  <dcterms:modified xsi:type="dcterms:W3CDTF">2026-04-28T09:12:00Z</dcterms:modified>
</cp:coreProperties>
</file>